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ECCF" w14:textId="0DCC25FB" w:rsidR="000F0C3D" w:rsidRDefault="002A7298" w:rsidP="002A7298">
      <w:pPr>
        <w:jc w:val="center"/>
        <w:rPr>
          <w:sz w:val="32"/>
          <w:szCs w:val="32"/>
          <w:lang w:val="hr-HR"/>
        </w:rPr>
      </w:pPr>
      <w:r w:rsidRPr="002A7298">
        <w:rPr>
          <w:sz w:val="32"/>
          <w:szCs w:val="32"/>
          <w:lang w:val="hr-HR"/>
        </w:rPr>
        <w:t>„Sva radost života stane u osmijeh djeteta!“</w:t>
      </w:r>
    </w:p>
    <w:p w14:paraId="6BD9B764" w14:textId="36BFA5C6" w:rsidR="002A7298" w:rsidRDefault="002A7298" w:rsidP="002A7298">
      <w:pPr>
        <w:jc w:val="center"/>
        <w:rPr>
          <w:sz w:val="32"/>
          <w:szCs w:val="32"/>
          <w:lang w:val="hr-HR"/>
        </w:rPr>
      </w:pPr>
    </w:p>
    <w:p w14:paraId="71476AED" w14:textId="77777777" w:rsidR="002A7298" w:rsidRDefault="002A7298" w:rsidP="002A7298">
      <w:pPr>
        <w:jc w:val="center"/>
        <w:rPr>
          <w:sz w:val="32"/>
          <w:szCs w:val="32"/>
          <w:lang w:val="hr-HR"/>
        </w:rPr>
      </w:pPr>
    </w:p>
    <w:p w14:paraId="0E2FB49F" w14:textId="639449C8" w:rsidR="002A7298" w:rsidRDefault="002A7298" w:rsidP="002A7298">
      <w:pPr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potrebno</w:t>
      </w:r>
    </w:p>
    <w:p w14:paraId="0046EC0F" w14:textId="759C8FC3" w:rsidR="002A7298" w:rsidRDefault="002A7298" w:rsidP="002A7298">
      <w:pPr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za svu djecu osigurati</w:t>
      </w:r>
    </w:p>
    <w:p w14:paraId="1CF94E05" w14:textId="3349F5EF" w:rsidR="002A7298" w:rsidRDefault="002A7298" w:rsidP="002A7298">
      <w:pPr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POKLON VOUCHER   /   Family NFT ($ 24)</w:t>
      </w:r>
    </w:p>
    <w:p w14:paraId="376C9004" w14:textId="3AF62610" w:rsidR="002A7298" w:rsidRDefault="002A7298" w:rsidP="002A7298">
      <w:pPr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Crypto Family   /   Family Token</w:t>
      </w:r>
    </w:p>
    <w:p w14:paraId="101F0A0F" w14:textId="5B3260FD" w:rsidR="002A7298" w:rsidRDefault="002A7298" w:rsidP="002A7298">
      <w:pPr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kao POČETNI dio MOZAIKA ŽIVOTA</w:t>
      </w:r>
    </w:p>
    <w:p w14:paraId="6910CA5D" w14:textId="1884E5C6" w:rsidR="002A7298" w:rsidRPr="002A7298" w:rsidRDefault="002A7298" w:rsidP="002A7298">
      <w:pPr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STAN / RENTA / POSAO</w:t>
      </w:r>
    </w:p>
    <w:sectPr w:rsidR="002A7298" w:rsidRPr="002A7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98"/>
    <w:rsid w:val="000F0C3D"/>
    <w:rsid w:val="002A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D417"/>
  <w15:chartTrackingRefBased/>
  <w15:docId w15:val="{35962D9D-599B-4AC6-A266-78ADAB74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2023-04-01T06:31:00Z</dcterms:created>
  <dcterms:modified xsi:type="dcterms:W3CDTF">2023-04-01T06:36:00Z</dcterms:modified>
</cp:coreProperties>
</file>